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D1710C" w:rsidRDefault="00E2386F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D1710C" w:rsidRDefault="00D1710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D1710C" w:rsidRDefault="00D1710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D1710C" w:rsidRDefault="00D1710C"/>
    <w:p w14:paraId="00000005" w14:textId="77777777" w:rsidR="00D1710C" w:rsidRDefault="00D1710C"/>
    <w:p w14:paraId="00000006" w14:textId="77777777" w:rsidR="00D1710C" w:rsidRDefault="00E2386F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D1710C" w:rsidRDefault="00D1710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D1710C" w:rsidRDefault="00D1710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D1710C" w:rsidRDefault="00E2386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D1710C" w:rsidRDefault="00D1710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D1710C" w:rsidRDefault="00D1710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6A311C62" w:rsidR="00D1710C" w:rsidRDefault="00E2386F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 xml:space="preserve">úblicos del orden federal o estatal que intervienen en el procedimiento de invitación </w:t>
      </w:r>
      <w:r w:rsidR="004E0B2B">
        <w:rPr>
          <w:rFonts w:ascii="Arial" w:eastAsia="Arial" w:hAnsi="Arial" w:cs="Arial"/>
          <w:sz w:val="20"/>
          <w:szCs w:val="20"/>
        </w:rPr>
        <w:t>M3E-46500423-1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D1710C" w:rsidRDefault="00D1710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3F85D6B7" w:rsidR="00D1710C" w:rsidRDefault="00E238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</w:t>
      </w:r>
      <w:r w:rsidR="004E0B2B">
        <w:rPr>
          <w:rFonts w:ascii="Arial" w:eastAsia="Arial" w:hAnsi="Arial" w:cs="Arial"/>
          <w:color w:val="000000"/>
          <w:sz w:val="20"/>
          <w:szCs w:val="20"/>
        </w:rPr>
        <w:t>M3E-46500423-1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D1710C" w:rsidRDefault="00E2386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D1710C" w:rsidRDefault="00E2386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D1710C" w:rsidRDefault="00E2386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D1710C" w:rsidRDefault="00D1710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D1710C" w:rsidRDefault="00D1710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D1710C" w:rsidRDefault="00D1710C">
      <w:pPr>
        <w:pStyle w:val="Ttulo1"/>
        <w:jc w:val="center"/>
        <w:rPr>
          <w:sz w:val="18"/>
          <w:szCs w:val="18"/>
        </w:rPr>
      </w:pPr>
    </w:p>
    <w:p w14:paraId="00000016" w14:textId="77777777" w:rsidR="00D1710C" w:rsidRDefault="00E2386F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C8AF39D" w14:textId="77777777" w:rsidR="004E0B2B" w:rsidRPr="004E0B2B" w:rsidRDefault="004E0B2B" w:rsidP="004E0B2B">
      <w:bookmarkStart w:id="1" w:name="_GoBack"/>
      <w:bookmarkEnd w:id="1"/>
    </w:p>
    <w:p w14:paraId="00000017" w14:textId="77777777" w:rsidR="00D1710C" w:rsidRDefault="00D1710C"/>
    <w:p w14:paraId="00000018" w14:textId="77777777" w:rsidR="00D1710C" w:rsidRDefault="00E2386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D1710C" w:rsidRDefault="00E2386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D1710C" w:rsidRDefault="00D1710C"/>
    <w:sectPr w:rsidR="00D1710C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A1D374" w14:textId="77777777" w:rsidR="00E2386F" w:rsidRDefault="00E2386F">
      <w:r>
        <w:separator/>
      </w:r>
    </w:p>
  </w:endnote>
  <w:endnote w:type="continuationSeparator" w:id="0">
    <w:p w14:paraId="4C3BE615" w14:textId="77777777" w:rsidR="00E2386F" w:rsidRDefault="00E23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D1710C" w:rsidRDefault="00E2386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053448" w14:textId="77777777" w:rsidR="00E2386F" w:rsidRDefault="00E2386F">
      <w:r>
        <w:separator/>
      </w:r>
    </w:p>
  </w:footnote>
  <w:footnote w:type="continuationSeparator" w:id="0">
    <w:p w14:paraId="4B1F02B3" w14:textId="77777777" w:rsidR="00E2386F" w:rsidRDefault="00E238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D1710C" w:rsidRDefault="00E2386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D1710C" w:rsidRDefault="00D1710C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D1710C" w:rsidRDefault="00E2386F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3D06D9B2" w:rsidR="00D1710C" w:rsidRDefault="004E0B2B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M3E-46</w:t>
    </w:r>
    <w:r w:rsidR="00E2386F">
      <w:rPr>
        <w:rFonts w:ascii="Cambria" w:eastAsia="Cambria" w:hAnsi="Cambria" w:cs="Cambria"/>
        <w:b/>
        <w:sz w:val="20"/>
        <w:szCs w:val="20"/>
      </w:rPr>
      <w:t>50</w:t>
    </w:r>
    <w:r>
      <w:rPr>
        <w:rFonts w:ascii="Cambria" w:eastAsia="Cambria" w:hAnsi="Cambria" w:cs="Cambria"/>
        <w:b/>
        <w:sz w:val="20"/>
        <w:szCs w:val="20"/>
      </w:rPr>
      <w:t>0423-</w:t>
    </w:r>
    <w:r w:rsidR="00E2386F">
      <w:rPr>
        <w:rFonts w:ascii="Cambria" w:eastAsia="Cambria" w:hAnsi="Cambria" w:cs="Cambria"/>
        <w:b/>
        <w:sz w:val="20"/>
        <w:szCs w:val="20"/>
      </w:rPr>
      <w:t xml:space="preserve">1 PARA LA ADQUISICIÓN DE </w:t>
    </w:r>
    <w:r>
      <w:rPr>
        <w:rFonts w:ascii="Cambria" w:eastAsia="Cambria" w:hAnsi="Cambria" w:cs="Cambria"/>
        <w:b/>
        <w:sz w:val="20"/>
        <w:szCs w:val="20"/>
      </w:rPr>
      <w:t>MATERIALES, ÚTILES Y EQUIPOS MENORES DE OFICINA</w:t>
    </w:r>
  </w:p>
  <w:p w14:paraId="0000001F" w14:textId="77777777" w:rsidR="00D1710C" w:rsidRDefault="00D1710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31B01"/>
    <w:multiLevelType w:val="multilevel"/>
    <w:tmpl w:val="5B4264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1710C"/>
    <w:rsid w:val="004E0B2B"/>
    <w:rsid w:val="00D1710C"/>
    <w:rsid w:val="00E2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2</cp:revision>
  <dcterms:created xsi:type="dcterms:W3CDTF">2017-07-11T17:03:00Z</dcterms:created>
  <dcterms:modified xsi:type="dcterms:W3CDTF">2023-03-06T17:58:00Z</dcterms:modified>
</cp:coreProperties>
</file>